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B" w:rsidRDefault="00AD507B">
      <w:pPr>
        <w:pStyle w:val="BodyText"/>
        <w:rPr>
          <w:noProof/>
          <w:sz w:val="20"/>
        </w:rPr>
      </w:pPr>
      <w:r>
        <w:rPr>
          <w:noProof/>
          <w:sz w:val="20"/>
        </w:rPr>
        <w:t>Additional</w:t>
      </w:r>
      <w:r w:rsidR="002338BC">
        <w:rPr>
          <w:noProof/>
          <w:sz w:val="20"/>
        </w:rPr>
        <w:t xml:space="preserve"> </w:t>
      </w:r>
      <w:r>
        <w:rPr>
          <w:noProof/>
          <w:sz w:val="20"/>
        </w:rPr>
        <w:t>end-o</w:t>
      </w:r>
      <w:r w:rsidR="00277138">
        <w:rPr>
          <w:noProof/>
          <w:sz w:val="20"/>
        </w:rPr>
        <w:t>f-chapter problems for Chapter 1</w:t>
      </w:r>
      <w:r>
        <w:rPr>
          <w:noProof/>
          <w:sz w:val="20"/>
        </w:rPr>
        <w:t xml:space="preserve"> – </w:t>
      </w:r>
      <w:r w:rsidR="001A67ED">
        <w:rPr>
          <w:noProof/>
          <w:sz w:val="20"/>
        </w:rPr>
        <w:t>Signals, Filters, and Tools</w:t>
      </w:r>
    </w:p>
    <w:p w:rsidR="00AD507B" w:rsidRDefault="00AD507B">
      <w:pPr>
        <w:pStyle w:val="BodyText"/>
        <w:rPr>
          <w:noProof/>
          <w:sz w:val="28"/>
          <w:szCs w:val="28"/>
        </w:rPr>
      </w:pPr>
      <w:r w:rsidRPr="00AD507B">
        <w:rPr>
          <w:i/>
          <w:iCs/>
          <w:sz w:val="28"/>
          <w:szCs w:val="28"/>
        </w:rPr>
        <w:t xml:space="preserve">CMOS: </w:t>
      </w:r>
      <w:r w:rsidR="001A67ED">
        <w:rPr>
          <w:i/>
          <w:iCs/>
          <w:sz w:val="28"/>
          <w:szCs w:val="28"/>
        </w:rPr>
        <w:t>Mixed-Signal Circuit Design</w:t>
      </w:r>
    </w:p>
    <w:p w:rsidR="001A67ED" w:rsidRDefault="00277138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</w:t>
      </w:r>
      <w:r w:rsidR="008B2D12" w:rsidRPr="00F32BC6">
        <w:rPr>
          <w:b/>
          <w:noProof/>
          <w:sz w:val="20"/>
          <w:szCs w:val="20"/>
        </w:rPr>
        <w:t>.1</w:t>
      </w:r>
      <w:r w:rsidR="008B2D12" w:rsidRPr="0008154B">
        <w:rPr>
          <w:noProof/>
          <w:sz w:val="20"/>
          <w:szCs w:val="20"/>
        </w:rPr>
        <w:t xml:space="preserve"> </w:t>
      </w:r>
      <w:r w:rsidR="008B2D12" w:rsidRPr="0008154B">
        <w:rPr>
          <w:noProof/>
          <w:sz w:val="20"/>
          <w:szCs w:val="20"/>
        </w:rPr>
        <w:tab/>
      </w:r>
      <w:r w:rsidR="00A52929">
        <w:rPr>
          <w:noProof/>
          <w:sz w:val="20"/>
          <w:szCs w:val="20"/>
        </w:rPr>
        <w:t>Verify, using trigonometric identities, that Eq. (1.9) can be represented using a single sinusoi</w:t>
      </w:r>
      <w:r w:rsidR="00C65505">
        <w:rPr>
          <w:noProof/>
          <w:sz w:val="20"/>
          <w:szCs w:val="20"/>
        </w:rPr>
        <w:t>d with a peak amplitude of 1.414</w:t>
      </w:r>
      <w:r w:rsidR="00A52929">
        <w:rPr>
          <w:noProof/>
          <w:sz w:val="20"/>
          <w:szCs w:val="20"/>
        </w:rPr>
        <w:t>.</w:t>
      </w:r>
    </w:p>
    <w:p w:rsidR="00A52929" w:rsidRDefault="00A52929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A1.2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>Using trigonometric identities show the equality seen in Eq. (1.10) is valid.</w:t>
      </w:r>
    </w:p>
    <w:p w:rsidR="00A52929" w:rsidRDefault="00A52929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A1.3</w:t>
      </w:r>
      <w:r>
        <w:rPr>
          <w:b/>
          <w:noProof/>
          <w:sz w:val="20"/>
          <w:szCs w:val="20"/>
        </w:rPr>
        <w:tab/>
      </w:r>
      <w:r w:rsidR="007B649C">
        <w:rPr>
          <w:noProof/>
          <w:sz w:val="20"/>
          <w:szCs w:val="20"/>
        </w:rPr>
        <w:t xml:space="preserve">How would a delay be plotted in the complex plane at a single frequency, say </w:t>
      </w:r>
      <w:r w:rsidR="007B649C" w:rsidRPr="007B649C">
        <w:rPr>
          <w:i/>
          <w:noProof/>
          <w:sz w:val="20"/>
          <w:szCs w:val="20"/>
        </w:rPr>
        <w:t>f</w:t>
      </w:r>
      <w:r w:rsidR="007B649C" w:rsidRPr="007B649C">
        <w:rPr>
          <w:noProof/>
          <w:sz w:val="20"/>
          <w:szCs w:val="20"/>
          <w:vertAlign w:val="subscript"/>
        </w:rPr>
        <w:t>0</w:t>
      </w:r>
      <w:r w:rsidR="00246B3B">
        <w:rPr>
          <w:noProof/>
          <w:sz w:val="20"/>
          <w:szCs w:val="20"/>
        </w:rPr>
        <w:t>? C</w:t>
      </w:r>
      <w:r w:rsidR="007B649C">
        <w:rPr>
          <w:noProof/>
          <w:sz w:val="20"/>
          <w:szCs w:val="20"/>
        </w:rPr>
        <w:t>omment on the movement of the delay’s representation (the vector) in the complex plane</w:t>
      </w:r>
      <w:r w:rsidR="00C022E5">
        <w:rPr>
          <w:noProof/>
          <w:sz w:val="20"/>
          <w:szCs w:val="20"/>
        </w:rPr>
        <w:t xml:space="preserve"> (does it move? Why or why not?)</w:t>
      </w:r>
      <w:r w:rsidR="007B649C">
        <w:rPr>
          <w:noProof/>
          <w:sz w:val="20"/>
          <w:szCs w:val="20"/>
        </w:rPr>
        <w:t xml:space="preserve">. </w:t>
      </w:r>
      <w:r w:rsidR="0045290B">
        <w:rPr>
          <w:noProof/>
          <w:sz w:val="20"/>
          <w:szCs w:val="20"/>
        </w:rPr>
        <w:t>Also p</w:t>
      </w:r>
      <w:r w:rsidR="00EF78C6">
        <w:rPr>
          <w:noProof/>
          <w:sz w:val="20"/>
          <w:szCs w:val="20"/>
        </w:rPr>
        <w:t>lot</w:t>
      </w:r>
      <w:r w:rsidR="007B649C">
        <w:rPr>
          <w:noProof/>
          <w:sz w:val="20"/>
          <w:szCs w:val="20"/>
        </w:rPr>
        <w:t xml:space="preserve"> </w:t>
      </w:r>
      <w:r w:rsidR="00EF78C6">
        <w:rPr>
          <w:noProof/>
          <w:sz w:val="20"/>
          <w:szCs w:val="20"/>
        </w:rPr>
        <w:t>cos(2</w:t>
      </w:r>
      <w:r w:rsidR="00EF78C6" w:rsidRPr="00EF78C6">
        <w:rPr>
          <w:rFonts w:ascii="Symbol" w:hAnsi="Symbol"/>
          <w:noProof/>
          <w:sz w:val="20"/>
          <w:szCs w:val="20"/>
        </w:rPr>
        <w:t></w:t>
      </w:r>
      <w:r w:rsidR="00EF78C6" w:rsidRPr="00EF78C6">
        <w:rPr>
          <w:i/>
          <w:noProof/>
          <w:sz w:val="20"/>
          <w:szCs w:val="20"/>
        </w:rPr>
        <w:t>f</w:t>
      </w:r>
      <w:r w:rsidR="00EF78C6" w:rsidRPr="00EF78C6">
        <w:rPr>
          <w:noProof/>
          <w:sz w:val="20"/>
          <w:szCs w:val="20"/>
          <w:vertAlign w:val="subscript"/>
        </w:rPr>
        <w:t>0</w:t>
      </w:r>
      <w:r w:rsidR="00EF78C6" w:rsidRPr="00EF78C6">
        <w:rPr>
          <w:i/>
          <w:noProof/>
          <w:sz w:val="20"/>
          <w:szCs w:val="20"/>
        </w:rPr>
        <w:t>t</w:t>
      </w:r>
      <w:r w:rsidR="00EF78C6">
        <w:rPr>
          <w:noProof/>
          <w:sz w:val="20"/>
          <w:szCs w:val="20"/>
        </w:rPr>
        <w:t>) in the complex plane and it’s representation after passing through the delay.</w:t>
      </w:r>
    </w:p>
    <w:p w:rsidR="00C022E5" w:rsidRDefault="00C022E5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A1.4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>Determine, and simulate, the transfer function of the filter seen in Fig. 1.9</w:t>
      </w:r>
      <w:r w:rsidR="00AE02B3">
        <w:rPr>
          <w:noProof/>
          <w:sz w:val="20"/>
          <w:szCs w:val="20"/>
        </w:rPr>
        <w:t xml:space="preserve"> if the direct connection between the input and the adder is passed through a gain of 2 stage.</w:t>
      </w:r>
    </w:p>
    <w:p w:rsidR="00246B3B" w:rsidRDefault="00246B3B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A1.5</w:t>
      </w:r>
      <w:r>
        <w:rPr>
          <w:b/>
          <w:noProof/>
          <w:sz w:val="20"/>
          <w:szCs w:val="20"/>
        </w:rPr>
        <w:tab/>
      </w:r>
      <w:r w:rsidR="006858E0">
        <w:rPr>
          <w:noProof/>
          <w:sz w:val="20"/>
          <w:szCs w:val="20"/>
        </w:rPr>
        <w:t xml:space="preserve">Plot, in the complex plane, the location of the poles and zeroes for a digital system with a transfer function of </w:t>
      </w:r>
      <m:oMath>
        <m:f>
          <m:fPr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noProof/>
                <w:sz w:val="20"/>
                <w:szCs w:val="20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sz w:val="20"/>
                    <w:szCs w:val="20"/>
                  </w:rPr>
                  <m:t>z</m:t>
                </m:r>
              </m:e>
              <m:sup>
                <m:r>
                  <w:rPr>
                    <w:rFonts w:ascii="Cambria Math" w:hAnsi="Cambria Math"/>
                    <w:noProof/>
                    <w:sz w:val="20"/>
                    <w:szCs w:val="20"/>
                  </w:rPr>
                  <m:t>-4</m:t>
                </m:r>
              </m:sup>
            </m:sSup>
          </m:num>
          <m:den>
            <m:r>
              <w:rPr>
                <w:rFonts w:ascii="Cambria Math" w:hAnsi="Cambria Math"/>
                <w:noProof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sz w:val="20"/>
                    <w:szCs w:val="20"/>
                  </w:rPr>
                  <m:t>z</m:t>
                </m:r>
              </m:e>
              <m:sup>
                <m:r>
                  <w:rPr>
                    <w:rFonts w:ascii="Cambria Math" w:hAnsi="Cambria Math"/>
                    <w:noProof/>
                    <w:sz w:val="20"/>
                    <w:szCs w:val="20"/>
                  </w:rPr>
                  <m:t>-1</m:t>
                </m:r>
              </m:sup>
            </m:sSup>
          </m:den>
        </m:f>
      </m:oMath>
      <w:r w:rsidR="006858E0">
        <w:rPr>
          <w:noProof/>
          <w:sz w:val="20"/>
          <w:szCs w:val="20"/>
        </w:rPr>
        <w:t xml:space="preserve">. Determine the frequency response, both magnitude and phase, and compare to the intuitive method used in Sec. 1.2.3. </w:t>
      </w:r>
      <w:r w:rsidR="007A22D7">
        <w:rPr>
          <w:noProof/>
          <w:sz w:val="20"/>
          <w:szCs w:val="20"/>
        </w:rPr>
        <w:t>Sketch the block diagram implementation of the system. Simulate the system’s operation using LTspice (frequency response). What type of filter does this system implement?</w:t>
      </w:r>
    </w:p>
    <w:p w:rsidR="007A22D7" w:rsidRDefault="007A22D7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A1.6</w:t>
      </w:r>
      <w:r>
        <w:rPr>
          <w:b/>
          <w:noProof/>
          <w:sz w:val="20"/>
          <w:szCs w:val="20"/>
        </w:rPr>
        <w:tab/>
      </w:r>
      <w:r w:rsidR="00112BE0">
        <w:rPr>
          <w:noProof/>
          <w:sz w:val="20"/>
          <w:szCs w:val="20"/>
        </w:rPr>
        <w:t>Using digital building blocks in LTspice (or some other simulator) show how, in the time-domain, the digital integrator’s respo</w:t>
      </w:r>
      <w:r w:rsidR="00D35D63">
        <w:rPr>
          <w:noProof/>
          <w:sz w:val="20"/>
          <w:szCs w:val="20"/>
        </w:rPr>
        <w:t xml:space="preserve">nse is infinite for a DC input (show overflow in the integrator’s output). </w:t>
      </w:r>
    </w:p>
    <w:p w:rsidR="00D35D63" w:rsidRDefault="00D35D63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A1.7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Show how to plot </w:t>
      </w:r>
      <m:oMath>
        <m:r>
          <w:rPr>
            <w:rFonts w:ascii="Cambria Math" w:hAnsi="Cambria Math"/>
            <w:noProof/>
            <w:sz w:val="20"/>
            <w:szCs w:val="20"/>
          </w:rPr>
          <m:t>1/</m:t>
        </m:r>
        <m:d>
          <m:dPr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noProof/>
                <w:sz w:val="20"/>
                <w:szCs w:val="20"/>
              </w:rPr>
              <m:t>0.5-0.5j</m:t>
            </m:r>
          </m:e>
        </m:d>
      </m:oMath>
      <w:r>
        <w:rPr>
          <w:noProof/>
          <w:sz w:val="20"/>
          <w:szCs w:val="20"/>
        </w:rPr>
        <w:t xml:space="preserve"> in the complex plane. What is the magnitude and angle of this complex number?</w:t>
      </w:r>
    </w:p>
    <w:p w:rsidR="00D35D63" w:rsidRDefault="00D35D63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A1.8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Determine the magnitude and phase response of a </w:t>
      </w:r>
      <w:r>
        <w:rPr>
          <w:i/>
          <w:noProof/>
          <w:sz w:val="20"/>
          <w:szCs w:val="20"/>
        </w:rPr>
        <w:t>K</w:t>
      </w:r>
      <w:r>
        <w:rPr>
          <w:noProof/>
          <w:sz w:val="20"/>
          <w:szCs w:val="20"/>
        </w:rPr>
        <w:t xml:space="preserve"> = 8 comb filter. Provide simulation examples, in the time-domain, showing that the frequency response you determined is correct. </w:t>
      </w:r>
    </w:p>
    <w:p w:rsidR="00D4379B" w:rsidRDefault="00D4379B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A1.9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>Repeat problem 1.3 on page 25 if the in-phase component has a peak amplitude of 1 V and the quadrature component has peak amplitude of 0.5 V (the amplitudes are swapped from problem 1.3). Use LTspice to verify your answer and provide the sketch</w:t>
      </w:r>
      <w:r w:rsidR="005E3EF6">
        <w:rPr>
          <w:noProof/>
          <w:sz w:val="20"/>
          <w:szCs w:val="20"/>
        </w:rPr>
        <w:t xml:space="preserve"> of the resulting waveforms</w:t>
      </w:r>
      <w:r>
        <w:rPr>
          <w:noProof/>
          <w:sz w:val="20"/>
          <w:szCs w:val="20"/>
        </w:rPr>
        <w:t xml:space="preserve">. </w:t>
      </w:r>
    </w:p>
    <w:p w:rsidR="00D4379B" w:rsidRPr="00193041" w:rsidRDefault="00D4379B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A1.10</w:t>
      </w:r>
      <w:r>
        <w:rPr>
          <w:b/>
          <w:noProof/>
          <w:sz w:val="20"/>
          <w:szCs w:val="20"/>
        </w:rPr>
        <w:tab/>
      </w:r>
      <w:r w:rsidR="00193041">
        <w:rPr>
          <w:noProof/>
          <w:sz w:val="20"/>
          <w:szCs w:val="20"/>
        </w:rPr>
        <w:t>Suppose a filter has the following frequency. If the input signal</w:t>
      </w:r>
      <w:r w:rsidR="00DF4342">
        <w:rPr>
          <w:noProof/>
          <w:sz w:val="20"/>
          <w:szCs w:val="20"/>
        </w:rPr>
        <w:t>, Vin,</w:t>
      </w:r>
      <w:r w:rsidR="00193041">
        <w:rPr>
          <w:noProof/>
          <w:sz w:val="20"/>
          <w:szCs w:val="20"/>
        </w:rPr>
        <w:t xml:space="preserve"> is a 1 V peak sinewave at 35 MHz sketch the filter’s input and output</w:t>
      </w:r>
      <w:r w:rsidR="00DF4342">
        <w:rPr>
          <w:noProof/>
          <w:sz w:val="20"/>
          <w:szCs w:val="20"/>
        </w:rPr>
        <w:t>, Vout,</w:t>
      </w:r>
      <w:r w:rsidR="00193041">
        <w:rPr>
          <w:noProof/>
          <w:sz w:val="20"/>
          <w:szCs w:val="20"/>
        </w:rPr>
        <w:t xml:space="preserve"> on the same plot in the time domain.</w:t>
      </w:r>
    </w:p>
    <w:p w:rsidR="005E3EF6" w:rsidRPr="00D4379B" w:rsidRDefault="00193041" w:rsidP="005E3EF6">
      <w:pPr>
        <w:pStyle w:val="BodyText"/>
        <w:ind w:left="720" w:hanging="72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729990" cy="1898383"/>
            <wp:effectExtent l="1905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286" cy="189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194" w:rsidRDefault="00770066" w:rsidP="004D0194">
      <w:pPr>
        <w:pStyle w:val="BodyText"/>
        <w:ind w:left="720" w:hanging="720"/>
        <w:rPr>
          <w:sz w:val="20"/>
          <w:szCs w:val="20"/>
        </w:rPr>
      </w:pPr>
      <w:r w:rsidRPr="00770066">
        <w:rPr>
          <w:b/>
          <w:sz w:val="20"/>
          <w:szCs w:val="20"/>
        </w:rPr>
        <w:t>A1.11</w:t>
      </w:r>
      <w:r w:rsidRPr="00770066"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Describe, in your own words and with pictures, how Figs. 1.1, 1.2, and 1.3 change for negative frequencies. </w:t>
      </w:r>
      <w:r w:rsidR="00270A69">
        <w:rPr>
          <w:sz w:val="20"/>
          <w:szCs w:val="20"/>
        </w:rPr>
        <w:t xml:space="preserve">Modify the MATLAB animations at: </w:t>
      </w:r>
      <w:r w:rsidR="00270A69" w:rsidRPr="00270A69">
        <w:rPr>
          <w:sz w:val="20"/>
          <w:szCs w:val="20"/>
        </w:rPr>
        <w:t>http://cmosedu.com/jbaker/matlab/matlab.htm</w:t>
      </w:r>
      <w:r w:rsidR="00270A69">
        <w:rPr>
          <w:sz w:val="20"/>
          <w:szCs w:val="20"/>
        </w:rPr>
        <w:t xml:space="preserve"> to support your answers.</w:t>
      </w:r>
    </w:p>
    <w:p w:rsidR="00770066" w:rsidRDefault="00770066" w:rsidP="004D0194">
      <w:pPr>
        <w:pStyle w:val="BodyText"/>
        <w:ind w:left="720" w:hanging="720"/>
        <w:rPr>
          <w:sz w:val="20"/>
          <w:szCs w:val="20"/>
        </w:rPr>
      </w:pPr>
      <w:r w:rsidRPr="00770066">
        <w:rPr>
          <w:b/>
          <w:sz w:val="20"/>
          <w:szCs w:val="20"/>
        </w:rPr>
        <w:lastRenderedPageBreak/>
        <w:t>A1.12</w:t>
      </w:r>
      <w:r w:rsidRPr="00770066">
        <w:rPr>
          <w:b/>
          <w:sz w:val="20"/>
          <w:szCs w:val="20"/>
        </w:rPr>
        <w:tab/>
      </w:r>
      <w:r>
        <w:rPr>
          <w:sz w:val="20"/>
          <w:szCs w:val="20"/>
        </w:rPr>
        <w:t>Show that a real signal</w:t>
      </w:r>
      <w:r w:rsidR="00270A69">
        <w:rPr>
          <w:sz w:val="20"/>
          <w:szCs w:val="20"/>
        </w:rPr>
        <w:t>,</w:t>
      </w:r>
      <w:r>
        <w:rPr>
          <w:sz w:val="20"/>
          <w:szCs w:val="20"/>
        </w:rPr>
        <w:t xml:space="preserve"> such as </w:t>
      </w:r>
      <w:r w:rsidR="00270A69" w:rsidRPr="00270A69">
        <w:rPr>
          <w:i/>
          <w:sz w:val="20"/>
          <w:szCs w:val="20"/>
        </w:rPr>
        <w:t>sin</w:t>
      </w:r>
      <w:r>
        <w:rPr>
          <w:sz w:val="20"/>
          <w:szCs w:val="20"/>
        </w:rPr>
        <w:t>(2</w:t>
      </w:r>
      <w:r w:rsidRPr="00770066">
        <w:rPr>
          <w:rFonts w:ascii="Symbol" w:hAnsi="Symbol"/>
          <w:sz w:val="20"/>
          <w:szCs w:val="20"/>
        </w:rPr>
        <w:t></w:t>
      </w:r>
      <w:r w:rsidRPr="00770066">
        <w:rPr>
          <w:i/>
          <w:sz w:val="20"/>
          <w:szCs w:val="20"/>
        </w:rPr>
        <w:t>f</w:t>
      </w:r>
      <w:r w:rsidRPr="00770066">
        <w:rPr>
          <w:i/>
          <w:sz w:val="20"/>
          <w:szCs w:val="20"/>
          <w:vertAlign w:val="subscript"/>
        </w:rPr>
        <w:t>o</w:t>
      </w:r>
      <w:r w:rsidRPr="00770066">
        <w:t>·</w:t>
      </w:r>
      <w:r w:rsidRPr="00770066">
        <w:rPr>
          <w:i/>
          <w:sz w:val="20"/>
          <w:szCs w:val="20"/>
        </w:rPr>
        <w:t>t</w:t>
      </w:r>
      <w:r>
        <w:rPr>
          <w:sz w:val="20"/>
          <w:szCs w:val="20"/>
        </w:rPr>
        <w:t xml:space="preserve">) or </w:t>
      </w:r>
      <w:proofErr w:type="spellStart"/>
      <w:r w:rsidR="00270A69" w:rsidRPr="00270A69">
        <w:rPr>
          <w:i/>
          <w:sz w:val="20"/>
          <w:szCs w:val="20"/>
        </w:rPr>
        <w:t>cos</w:t>
      </w:r>
      <w:proofErr w:type="spellEnd"/>
      <w:r>
        <w:rPr>
          <w:sz w:val="20"/>
          <w:szCs w:val="20"/>
        </w:rPr>
        <w:t>(2</w:t>
      </w:r>
      <w:r w:rsidRPr="00770066">
        <w:rPr>
          <w:rFonts w:ascii="Symbol" w:hAnsi="Symbol"/>
          <w:sz w:val="20"/>
          <w:szCs w:val="20"/>
        </w:rPr>
        <w:t></w:t>
      </w:r>
      <w:r w:rsidRPr="00770066">
        <w:rPr>
          <w:i/>
          <w:sz w:val="20"/>
          <w:szCs w:val="20"/>
        </w:rPr>
        <w:t>f</w:t>
      </w:r>
      <w:r w:rsidRPr="00770066">
        <w:rPr>
          <w:i/>
          <w:sz w:val="20"/>
          <w:szCs w:val="20"/>
          <w:vertAlign w:val="subscript"/>
        </w:rPr>
        <w:t>o</w:t>
      </w:r>
      <w:r w:rsidRPr="00770066">
        <w:t>·</w:t>
      </w:r>
      <w:r w:rsidRPr="00770066">
        <w:rPr>
          <w:i/>
          <w:sz w:val="20"/>
          <w:szCs w:val="20"/>
        </w:rPr>
        <w:t>t</w:t>
      </w:r>
      <w:r>
        <w:rPr>
          <w:sz w:val="20"/>
          <w:szCs w:val="20"/>
        </w:rPr>
        <w:t>)</w:t>
      </w:r>
      <w:r w:rsidR="00270A69">
        <w:rPr>
          <w:sz w:val="20"/>
          <w:szCs w:val="20"/>
        </w:rPr>
        <w:t>,</w:t>
      </w:r>
      <w:r>
        <w:rPr>
          <w:sz w:val="20"/>
          <w:szCs w:val="20"/>
        </w:rPr>
        <w:t xml:space="preserve"> has a two-sided spectrum while an imaginary signal, such as </w:t>
      </w:r>
      <w:r w:rsidRPr="00270A69">
        <w:rPr>
          <w:i/>
          <w:sz w:val="20"/>
          <w:szCs w:val="20"/>
        </w:rPr>
        <w:t>exp</w:t>
      </w:r>
      <w:r>
        <w:rPr>
          <w:sz w:val="20"/>
          <w:szCs w:val="20"/>
        </w:rPr>
        <w:t>(</w:t>
      </w:r>
      <w:r w:rsidR="00DC5BA9">
        <w:rPr>
          <w:i/>
          <w:sz w:val="20"/>
          <w:szCs w:val="20"/>
        </w:rPr>
        <w:t>j</w:t>
      </w:r>
      <w:r w:rsidR="00DC5BA9" w:rsidRPr="00770066">
        <w:t>·</w:t>
      </w:r>
      <w:r>
        <w:rPr>
          <w:sz w:val="20"/>
          <w:szCs w:val="20"/>
        </w:rPr>
        <w:t>2</w:t>
      </w:r>
      <w:r w:rsidRPr="00770066">
        <w:rPr>
          <w:rFonts w:ascii="Symbol" w:hAnsi="Symbol"/>
          <w:sz w:val="20"/>
          <w:szCs w:val="20"/>
        </w:rPr>
        <w:t></w:t>
      </w:r>
      <w:r w:rsidRPr="00770066">
        <w:rPr>
          <w:i/>
          <w:sz w:val="20"/>
          <w:szCs w:val="20"/>
        </w:rPr>
        <w:t>f</w:t>
      </w:r>
      <w:r w:rsidRPr="00770066">
        <w:rPr>
          <w:i/>
          <w:sz w:val="20"/>
          <w:szCs w:val="20"/>
          <w:vertAlign w:val="subscript"/>
        </w:rPr>
        <w:t>o</w:t>
      </w:r>
      <w:r w:rsidRPr="00770066">
        <w:rPr>
          <w:i/>
          <w:sz w:val="20"/>
          <w:szCs w:val="20"/>
        </w:rPr>
        <w:t>t</w:t>
      </w:r>
      <w:r>
        <w:rPr>
          <w:sz w:val="20"/>
          <w:szCs w:val="20"/>
        </w:rPr>
        <w:t xml:space="preserve">) which is the </w:t>
      </w:r>
      <w:r w:rsidRPr="00270A69">
        <w:rPr>
          <w:i/>
          <w:sz w:val="20"/>
          <w:szCs w:val="20"/>
        </w:rPr>
        <w:t>IQ</w:t>
      </w:r>
      <w:r>
        <w:rPr>
          <w:sz w:val="20"/>
          <w:szCs w:val="20"/>
        </w:rPr>
        <w:t xml:space="preserve"> signal given by Eq. (1.9), has a one-sided spectrum. </w:t>
      </w:r>
    </w:p>
    <w:p w:rsidR="00F13E7C" w:rsidRPr="00F13E7C" w:rsidRDefault="00F13E7C" w:rsidP="004D0194">
      <w:pPr>
        <w:pStyle w:val="BodyText"/>
        <w:ind w:left="720" w:hanging="720"/>
        <w:rPr>
          <w:sz w:val="20"/>
          <w:szCs w:val="20"/>
        </w:rPr>
      </w:pPr>
      <w:r w:rsidRPr="00F13E7C">
        <w:rPr>
          <w:b/>
          <w:sz w:val="20"/>
          <w:szCs w:val="20"/>
        </w:rPr>
        <w:t>A1.13</w:t>
      </w:r>
      <w:r w:rsidRPr="00F13E7C"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How can one tell the difference between a real signal, such as </w:t>
      </w:r>
      <w:r w:rsidRPr="00270A69">
        <w:rPr>
          <w:i/>
          <w:sz w:val="20"/>
          <w:szCs w:val="20"/>
        </w:rPr>
        <w:t>sin</w:t>
      </w:r>
      <w:r>
        <w:rPr>
          <w:sz w:val="20"/>
          <w:szCs w:val="20"/>
        </w:rPr>
        <w:t>(2</w:t>
      </w:r>
      <w:r w:rsidRPr="00770066">
        <w:rPr>
          <w:rFonts w:ascii="Symbol" w:hAnsi="Symbol"/>
          <w:sz w:val="20"/>
          <w:szCs w:val="20"/>
        </w:rPr>
        <w:t></w:t>
      </w:r>
      <w:r w:rsidRPr="00770066">
        <w:rPr>
          <w:i/>
          <w:sz w:val="20"/>
          <w:szCs w:val="20"/>
        </w:rPr>
        <w:t>f</w:t>
      </w:r>
      <w:r w:rsidRPr="00770066">
        <w:rPr>
          <w:i/>
          <w:sz w:val="20"/>
          <w:szCs w:val="20"/>
          <w:vertAlign w:val="subscript"/>
        </w:rPr>
        <w:t>o</w:t>
      </w:r>
      <w:r w:rsidRPr="00770066">
        <w:t>·</w:t>
      </w:r>
      <w:r w:rsidRPr="00770066">
        <w:rPr>
          <w:i/>
          <w:sz w:val="20"/>
          <w:szCs w:val="20"/>
        </w:rPr>
        <w:t>t</w:t>
      </w:r>
      <w:r>
        <w:rPr>
          <w:sz w:val="20"/>
          <w:szCs w:val="20"/>
        </w:rPr>
        <w:t xml:space="preserve">) or </w:t>
      </w:r>
      <w:proofErr w:type="spellStart"/>
      <w:r w:rsidRPr="00270A69">
        <w:rPr>
          <w:i/>
          <w:sz w:val="20"/>
          <w:szCs w:val="20"/>
        </w:rPr>
        <w:t>cos</w:t>
      </w:r>
      <w:proofErr w:type="spellEnd"/>
      <w:r>
        <w:rPr>
          <w:sz w:val="20"/>
          <w:szCs w:val="20"/>
        </w:rPr>
        <w:t>(2</w:t>
      </w:r>
      <w:r w:rsidRPr="00770066">
        <w:rPr>
          <w:rFonts w:ascii="Symbol" w:hAnsi="Symbol"/>
          <w:sz w:val="20"/>
          <w:szCs w:val="20"/>
        </w:rPr>
        <w:t></w:t>
      </w:r>
      <w:r w:rsidRPr="00770066">
        <w:rPr>
          <w:i/>
          <w:sz w:val="20"/>
          <w:szCs w:val="20"/>
        </w:rPr>
        <w:t>f</w:t>
      </w:r>
      <w:r w:rsidRPr="00770066">
        <w:rPr>
          <w:i/>
          <w:sz w:val="20"/>
          <w:szCs w:val="20"/>
          <w:vertAlign w:val="subscript"/>
        </w:rPr>
        <w:t>o</w:t>
      </w:r>
      <w:r w:rsidRPr="00770066">
        <w:t>·</w:t>
      </w:r>
      <w:r w:rsidRPr="00770066">
        <w:rPr>
          <w:i/>
          <w:sz w:val="20"/>
          <w:szCs w:val="20"/>
        </w:rPr>
        <w:t>t</w:t>
      </w:r>
      <w:r>
        <w:rPr>
          <w:sz w:val="20"/>
          <w:szCs w:val="20"/>
        </w:rPr>
        <w:t xml:space="preserve">), and an imaginary signal, such as </w:t>
      </w:r>
      <w:r w:rsidRPr="00270A69">
        <w:rPr>
          <w:i/>
          <w:sz w:val="20"/>
          <w:szCs w:val="20"/>
        </w:rPr>
        <w:t>exp</w:t>
      </w:r>
      <w:r>
        <w:rPr>
          <w:sz w:val="20"/>
          <w:szCs w:val="20"/>
        </w:rPr>
        <w:t>(</w:t>
      </w:r>
      <w:r>
        <w:rPr>
          <w:i/>
          <w:sz w:val="20"/>
          <w:szCs w:val="20"/>
        </w:rPr>
        <w:t>j</w:t>
      </w:r>
      <w:r w:rsidRPr="00770066">
        <w:t>·</w:t>
      </w:r>
      <w:r>
        <w:rPr>
          <w:sz w:val="20"/>
          <w:szCs w:val="20"/>
        </w:rPr>
        <w:t>2</w:t>
      </w:r>
      <w:r w:rsidRPr="00770066">
        <w:rPr>
          <w:rFonts w:ascii="Symbol" w:hAnsi="Symbol"/>
          <w:sz w:val="20"/>
          <w:szCs w:val="20"/>
        </w:rPr>
        <w:t></w:t>
      </w:r>
      <w:r w:rsidRPr="00770066">
        <w:rPr>
          <w:i/>
          <w:sz w:val="20"/>
          <w:szCs w:val="20"/>
        </w:rPr>
        <w:t>f</w:t>
      </w:r>
      <w:r w:rsidRPr="00770066">
        <w:rPr>
          <w:i/>
          <w:sz w:val="20"/>
          <w:szCs w:val="20"/>
          <w:vertAlign w:val="subscript"/>
        </w:rPr>
        <w:t>o</w:t>
      </w:r>
      <w:r w:rsidRPr="00770066">
        <w:rPr>
          <w:i/>
          <w:sz w:val="20"/>
          <w:szCs w:val="20"/>
        </w:rPr>
        <w:t>t</w:t>
      </w:r>
      <w:r>
        <w:rPr>
          <w:sz w:val="20"/>
          <w:szCs w:val="20"/>
        </w:rPr>
        <w:t xml:space="preserve">) when the signal is represented in the complex plane as a rotating vector? </w:t>
      </w:r>
    </w:p>
    <w:sectPr w:rsidR="00F13E7C" w:rsidRPr="00F13E7C" w:rsidSect="00C672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720"/>
  <w:drawingGridHorizontalSpacing w:val="72"/>
  <w:drawingGridVerticalSpacing w:val="72"/>
  <w:noPunctuationKerning/>
  <w:characterSpacingControl w:val="doNotCompress"/>
  <w:compat/>
  <w:rsids>
    <w:rsidRoot w:val="00915176"/>
    <w:rsid w:val="000015BA"/>
    <w:rsid w:val="000643A5"/>
    <w:rsid w:val="0006728F"/>
    <w:rsid w:val="0008154B"/>
    <w:rsid w:val="000A14D9"/>
    <w:rsid w:val="000B0FF6"/>
    <w:rsid w:val="000B4114"/>
    <w:rsid w:val="000D6092"/>
    <w:rsid w:val="000E7B8D"/>
    <w:rsid w:val="00112BE0"/>
    <w:rsid w:val="00117946"/>
    <w:rsid w:val="001522F7"/>
    <w:rsid w:val="0016229E"/>
    <w:rsid w:val="0017489B"/>
    <w:rsid w:val="00193041"/>
    <w:rsid w:val="001A3C61"/>
    <w:rsid w:val="001A67ED"/>
    <w:rsid w:val="001D39E4"/>
    <w:rsid w:val="001E7737"/>
    <w:rsid w:val="00224FB8"/>
    <w:rsid w:val="002338BC"/>
    <w:rsid w:val="00234549"/>
    <w:rsid w:val="00246B3B"/>
    <w:rsid w:val="002630CC"/>
    <w:rsid w:val="00270A69"/>
    <w:rsid w:val="00277138"/>
    <w:rsid w:val="002859D4"/>
    <w:rsid w:val="002A2946"/>
    <w:rsid w:val="002C14C5"/>
    <w:rsid w:val="002D1A03"/>
    <w:rsid w:val="002D2AD5"/>
    <w:rsid w:val="002D4B1F"/>
    <w:rsid w:val="002D556D"/>
    <w:rsid w:val="003041C2"/>
    <w:rsid w:val="00343461"/>
    <w:rsid w:val="0038210D"/>
    <w:rsid w:val="00396AB4"/>
    <w:rsid w:val="00397C3C"/>
    <w:rsid w:val="003A7739"/>
    <w:rsid w:val="003B2475"/>
    <w:rsid w:val="003F0E0D"/>
    <w:rsid w:val="00404E85"/>
    <w:rsid w:val="00412147"/>
    <w:rsid w:val="00437A23"/>
    <w:rsid w:val="00442060"/>
    <w:rsid w:val="0045290B"/>
    <w:rsid w:val="00456EC5"/>
    <w:rsid w:val="00482B16"/>
    <w:rsid w:val="004A170E"/>
    <w:rsid w:val="004D0194"/>
    <w:rsid w:val="004E6049"/>
    <w:rsid w:val="004F30A3"/>
    <w:rsid w:val="00530FAD"/>
    <w:rsid w:val="00534F36"/>
    <w:rsid w:val="005364ED"/>
    <w:rsid w:val="00550B79"/>
    <w:rsid w:val="00553865"/>
    <w:rsid w:val="005A03C6"/>
    <w:rsid w:val="005D63E1"/>
    <w:rsid w:val="005E3EF6"/>
    <w:rsid w:val="006015D3"/>
    <w:rsid w:val="006834F0"/>
    <w:rsid w:val="006858E0"/>
    <w:rsid w:val="006A0FEC"/>
    <w:rsid w:val="006F1F19"/>
    <w:rsid w:val="007356A5"/>
    <w:rsid w:val="00770066"/>
    <w:rsid w:val="007A22D7"/>
    <w:rsid w:val="007B649C"/>
    <w:rsid w:val="007F6B4E"/>
    <w:rsid w:val="00801C50"/>
    <w:rsid w:val="00810B72"/>
    <w:rsid w:val="00852222"/>
    <w:rsid w:val="0086462B"/>
    <w:rsid w:val="00866F22"/>
    <w:rsid w:val="008A7971"/>
    <w:rsid w:val="008B230B"/>
    <w:rsid w:val="008B2D12"/>
    <w:rsid w:val="008C57F8"/>
    <w:rsid w:val="00903436"/>
    <w:rsid w:val="0091103C"/>
    <w:rsid w:val="00915176"/>
    <w:rsid w:val="00926CB7"/>
    <w:rsid w:val="00977DF0"/>
    <w:rsid w:val="00994368"/>
    <w:rsid w:val="00994E34"/>
    <w:rsid w:val="009A5D67"/>
    <w:rsid w:val="009A78DF"/>
    <w:rsid w:val="009B4484"/>
    <w:rsid w:val="00A23D93"/>
    <w:rsid w:val="00A46639"/>
    <w:rsid w:val="00A52929"/>
    <w:rsid w:val="00A70E56"/>
    <w:rsid w:val="00A7529E"/>
    <w:rsid w:val="00AC5422"/>
    <w:rsid w:val="00AD507B"/>
    <w:rsid w:val="00AD5E52"/>
    <w:rsid w:val="00AE02B3"/>
    <w:rsid w:val="00B04413"/>
    <w:rsid w:val="00B14451"/>
    <w:rsid w:val="00B51942"/>
    <w:rsid w:val="00B64C9D"/>
    <w:rsid w:val="00B94BDB"/>
    <w:rsid w:val="00BB0EBF"/>
    <w:rsid w:val="00BD1EE5"/>
    <w:rsid w:val="00BF2DD1"/>
    <w:rsid w:val="00C022E5"/>
    <w:rsid w:val="00C211F4"/>
    <w:rsid w:val="00C2652B"/>
    <w:rsid w:val="00C56980"/>
    <w:rsid w:val="00C65505"/>
    <w:rsid w:val="00C67242"/>
    <w:rsid w:val="00C734EA"/>
    <w:rsid w:val="00CA6BF5"/>
    <w:rsid w:val="00CC1DB5"/>
    <w:rsid w:val="00CD3963"/>
    <w:rsid w:val="00D35D63"/>
    <w:rsid w:val="00D4379B"/>
    <w:rsid w:val="00D43E74"/>
    <w:rsid w:val="00D538E6"/>
    <w:rsid w:val="00DA6BC4"/>
    <w:rsid w:val="00DC1C09"/>
    <w:rsid w:val="00DC5BA9"/>
    <w:rsid w:val="00DF4342"/>
    <w:rsid w:val="00DF57DA"/>
    <w:rsid w:val="00E16642"/>
    <w:rsid w:val="00EC226C"/>
    <w:rsid w:val="00ED4BE1"/>
    <w:rsid w:val="00EE2160"/>
    <w:rsid w:val="00EF78C6"/>
    <w:rsid w:val="00F03E86"/>
    <w:rsid w:val="00F13E7C"/>
    <w:rsid w:val="00F32BC6"/>
    <w:rsid w:val="00F820EA"/>
    <w:rsid w:val="00FB0241"/>
    <w:rsid w:val="00FD6F13"/>
    <w:rsid w:val="00FE2346"/>
    <w:rsid w:val="00FE2374"/>
    <w:rsid w:val="00FE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  <v:stroke weight=".5pt"/>
      <o:colormenu v:ext="edit" fillcolor="white" strokecolor="black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19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0"/>
        <o:entry new="51" old="50"/>
        <o:entry new="52" old="0"/>
        <o:entry new="53" old="0"/>
        <o:entry new="54" old="0"/>
        <o:entry new="55" old="0"/>
        <o:entry new="56" old="55"/>
        <o:entry new="57" old="0"/>
        <o:entry new="58" old="57"/>
        <o:entry new="59" old="58"/>
        <o:entry new="60" old="58"/>
        <o:entry new="61" old="0"/>
        <o:entry new="62" old="0"/>
        <o:entry new="63" old="0"/>
        <o:entry new="6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24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7242"/>
    <w:pPr>
      <w:autoSpaceDE w:val="0"/>
      <w:autoSpaceDN w:val="0"/>
      <w:adjustRightInd w:val="0"/>
      <w:spacing w:after="144"/>
      <w:jc w:val="both"/>
    </w:pPr>
    <w:rPr>
      <w:color w:val="000000"/>
    </w:rPr>
  </w:style>
  <w:style w:type="paragraph" w:customStyle="1" w:styleId="Section">
    <w:name w:val="Section"/>
    <w:rsid w:val="00C67242"/>
    <w:pPr>
      <w:autoSpaceDE w:val="0"/>
      <w:autoSpaceDN w:val="0"/>
      <w:adjustRightInd w:val="0"/>
      <w:spacing w:before="144" w:after="144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subsect">
    <w:name w:val="subsect"/>
    <w:rsid w:val="00C67242"/>
    <w:pPr>
      <w:autoSpaceDE w:val="0"/>
      <w:autoSpaceDN w:val="0"/>
      <w:adjustRightInd w:val="0"/>
      <w:spacing w:after="144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exmptext">
    <w:name w:val="exmptext"/>
    <w:rsid w:val="00C67242"/>
    <w:pPr>
      <w:autoSpaceDE w:val="0"/>
      <w:autoSpaceDN w:val="0"/>
      <w:adjustRightInd w:val="0"/>
      <w:spacing w:after="144"/>
      <w:ind w:left="360" w:right="360"/>
      <w:jc w:val="both"/>
    </w:pPr>
    <w:rPr>
      <w:color w:val="000000"/>
      <w:sz w:val="24"/>
      <w:szCs w:val="24"/>
    </w:rPr>
  </w:style>
  <w:style w:type="paragraph" w:customStyle="1" w:styleId="Examples">
    <w:name w:val="Examples"/>
    <w:rsid w:val="00C67242"/>
    <w:pPr>
      <w:autoSpaceDE w:val="0"/>
      <w:autoSpaceDN w:val="0"/>
      <w:adjustRightInd w:val="0"/>
      <w:ind w:left="360"/>
      <w:jc w:val="both"/>
    </w:pPr>
    <w:rPr>
      <w:b/>
      <w:bCs/>
      <w:color w:val="000000"/>
      <w:sz w:val="24"/>
      <w:szCs w:val="24"/>
    </w:rPr>
  </w:style>
  <w:style w:type="paragraph" w:styleId="BalloonText">
    <w:name w:val="Balloon Text"/>
    <w:basedOn w:val="Normal"/>
    <w:semiHidden/>
    <w:rsid w:val="00B044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507B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858E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Additional HW problems from CMOS</vt:lpstr>
    </vt:vector>
  </TitlesOfParts>
  <Company>Boise State University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HW problems from CMOS</dc:title>
  <dc:creator>R. Jacob Baker</dc:creator>
  <cp:lastModifiedBy>jbaker</cp:lastModifiedBy>
  <cp:revision>4</cp:revision>
  <cp:lastPrinted>2005-12-17T02:14:00Z</cp:lastPrinted>
  <dcterms:created xsi:type="dcterms:W3CDTF">2014-09-14T20:09:00Z</dcterms:created>
  <dcterms:modified xsi:type="dcterms:W3CDTF">2014-09-19T21:40:00Z</dcterms:modified>
</cp:coreProperties>
</file>