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sz w:val="48"/>
          <w:szCs w:val="48"/>
          <w:rtl w:val="0"/>
        </w:rPr>
        <w:t xml:space="preserve">Due by October 26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The Dream Team consists of: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Michael Ghisilieri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Martin Jaime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Dominique Anguiano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Billy Louis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Please Update as Devices are created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Device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Completed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31-stage ring oscillator w/ buffer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NAND Gate using 6/0.6 PMOS and NMOS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NOR Gate using 6/0.6 PMOS and NMOS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Inverter made with 6/0.6 NMOS and 12/0.6 PMOS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20k n-well resistor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20k hi-res poly2 resistor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12u/0.6u PMOS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12u/0.6u NMOS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40 pad padframe measuring exactly 1.5mm x 1.5mm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Lab Webpage</w:t>
      </w:r>
    </w:p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http://cmosedu.com/jbaker/courses/ee421L/f16/ee421L.htm</w:t>
        </w:r>
      </w:hyperlink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cmosedu.com/jbaker/courses/ee421L/f16/ee421L.htm" TargetMode="External"/></Relationships>
</file>