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53EFB" w14:textId="77777777" w:rsidR="00173A9C" w:rsidRPr="00053C1A" w:rsidRDefault="00053C1A">
      <w:pPr>
        <w:rPr>
          <w:rFonts w:ascii="Times New Roman" w:hAnsi="Times New Roman" w:cs="Times New Roman"/>
          <w:color w:val="833C0B" w:themeColor="accent2" w:themeShade="80"/>
          <w:sz w:val="72"/>
          <w:szCs w:val="72"/>
        </w:rPr>
      </w:pPr>
      <w:r w:rsidRPr="00053C1A">
        <w:rPr>
          <w:rFonts w:ascii="Times New Roman" w:hAnsi="Times New Roman" w:cs="Times New Roman"/>
          <w:color w:val="833C0B" w:themeColor="accent2" w:themeShade="80"/>
          <w:sz w:val="72"/>
          <w:szCs w:val="72"/>
        </w:rPr>
        <w:t>Digital Security Lock System</w:t>
      </w:r>
    </w:p>
    <w:p w14:paraId="408DCE58" w14:textId="77777777" w:rsidR="00053C1A" w:rsidRPr="007F2AF2" w:rsidRDefault="00053C1A" w:rsidP="00053C1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7F2AF2">
        <w:rPr>
          <w:rFonts w:ascii="Times New Roman" w:hAnsi="Times New Roman" w:cs="Times New Roman"/>
          <w:color w:val="FF0000"/>
          <w:sz w:val="28"/>
          <w:szCs w:val="28"/>
        </w:rPr>
        <w:t>Using VGA to display coordinated pixels</w:t>
      </w:r>
    </w:p>
    <w:p w14:paraId="1B31D16D" w14:textId="77777777" w:rsidR="00053C1A" w:rsidRDefault="00053C1A" w:rsidP="00053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Chris Barr &amp; Jett Guerrero</w:t>
      </w:r>
    </w:p>
    <w:p w14:paraId="613BF2B3" w14:textId="77777777" w:rsidR="00053C1A" w:rsidRDefault="00053C1A" w:rsidP="00053C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DAAE65" w14:textId="77777777" w:rsidR="00053C1A" w:rsidRPr="007F2AF2" w:rsidRDefault="00053C1A" w:rsidP="00053C1A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F2AF2">
        <w:rPr>
          <w:rFonts w:ascii="Times New Roman" w:hAnsi="Times New Roman" w:cs="Times New Roman"/>
          <w:color w:val="C00000"/>
          <w:sz w:val="28"/>
          <w:szCs w:val="28"/>
        </w:rPr>
        <w:t>Introduction</w:t>
      </w:r>
    </w:p>
    <w:p w14:paraId="07612BB7" w14:textId="77777777" w:rsidR="007F2AF2" w:rsidRDefault="00053C1A" w:rsidP="00053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This project is a</w:t>
      </w:r>
      <w:r w:rsidRPr="00053C1A">
        <w:rPr>
          <w:rFonts w:ascii="Times New Roman" w:hAnsi="Times New Roman" w:cs="Times New Roman"/>
          <w:sz w:val="24"/>
          <w:szCs w:val="24"/>
        </w:rPr>
        <w:t xml:space="preserve"> security lock that requires a password code to unlock a system. The locking system has a digital lock display to indicate the current condition, locked or unlocked. When the system locks or unlocks, a physical actuator opens or closes. The password code is resettable if one decides to change it.</w:t>
      </w:r>
      <w:r w:rsidR="00151163">
        <w:rPr>
          <w:rFonts w:ascii="Times New Roman" w:hAnsi="Times New Roman" w:cs="Times New Roman"/>
          <w:sz w:val="24"/>
          <w:szCs w:val="24"/>
        </w:rPr>
        <w:br/>
        <w:t>This project will involve a 7-Segement Display, 5 onboard Switches and a single pushbutton, and VGA output. This</w:t>
      </w:r>
      <w:r w:rsidR="007F2AF2">
        <w:rPr>
          <w:rFonts w:ascii="Times New Roman" w:hAnsi="Times New Roman" w:cs="Times New Roman"/>
          <w:sz w:val="24"/>
          <w:szCs w:val="24"/>
        </w:rPr>
        <w:t xml:space="preserve"> will be a comprehensive guide that will help lead any beginner level programmer to completing this project.</w:t>
      </w:r>
    </w:p>
    <w:p w14:paraId="35D6C8D9" w14:textId="77777777" w:rsidR="002C0F25" w:rsidRDefault="002C0F25" w:rsidP="00053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This guide will be using Windows 10 to guide the user.</w:t>
      </w:r>
    </w:p>
    <w:p w14:paraId="0BE3FD9C" w14:textId="77777777" w:rsidR="007F2AF2" w:rsidRDefault="007F2AF2" w:rsidP="00053C1A">
      <w:pPr>
        <w:rPr>
          <w:rFonts w:ascii="Times New Roman" w:hAnsi="Times New Roman" w:cs="Times New Roman"/>
          <w:sz w:val="24"/>
          <w:szCs w:val="24"/>
        </w:rPr>
      </w:pPr>
    </w:p>
    <w:p w14:paraId="4484F5CE" w14:textId="77777777" w:rsidR="007F2AF2" w:rsidRDefault="007F2AF2" w:rsidP="00053C1A">
      <w:pPr>
        <w:rPr>
          <w:rFonts w:ascii="Times New Roman" w:hAnsi="Times New Roman" w:cs="Times New Roman"/>
          <w:sz w:val="24"/>
          <w:szCs w:val="24"/>
        </w:rPr>
      </w:pPr>
      <w:r w:rsidRPr="007F2AF2">
        <w:rPr>
          <w:rFonts w:ascii="Times New Roman" w:hAnsi="Times New Roman" w:cs="Times New Roman"/>
          <w:color w:val="C00000"/>
          <w:sz w:val="28"/>
          <w:szCs w:val="28"/>
        </w:rPr>
        <w:t>Software/Hardware Used</w:t>
      </w:r>
      <w:r>
        <w:rPr>
          <w:rFonts w:ascii="Times New Roman" w:hAnsi="Times New Roman" w:cs="Times New Roman"/>
          <w:color w:val="C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* Quartus II 7.1</w:t>
      </w:r>
      <w:r>
        <w:rPr>
          <w:rFonts w:ascii="Times New Roman" w:hAnsi="Times New Roman" w:cs="Times New Roman"/>
          <w:sz w:val="24"/>
          <w:szCs w:val="24"/>
        </w:rPr>
        <w:br/>
        <w:t>* Cyclone II (EP2C35F672C6) DE2 Board</w:t>
      </w:r>
      <w:r>
        <w:rPr>
          <w:rFonts w:ascii="Times New Roman" w:hAnsi="Times New Roman" w:cs="Times New Roman"/>
          <w:sz w:val="24"/>
          <w:szCs w:val="24"/>
        </w:rPr>
        <w:br/>
        <w:t>* USB Blaster (x64)</w:t>
      </w:r>
    </w:p>
    <w:p w14:paraId="3BD6B927" w14:textId="77777777" w:rsidR="007F2AF2" w:rsidRDefault="007F2AF2" w:rsidP="00053C1A">
      <w:pPr>
        <w:rPr>
          <w:rFonts w:ascii="Times New Roman" w:hAnsi="Times New Roman" w:cs="Times New Roman"/>
          <w:sz w:val="24"/>
          <w:szCs w:val="24"/>
        </w:rPr>
      </w:pPr>
    </w:p>
    <w:p w14:paraId="3789D46D" w14:textId="77777777" w:rsidR="007F2AF2" w:rsidRPr="007F2AF2" w:rsidRDefault="007F2AF2" w:rsidP="00053C1A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F2AF2">
        <w:rPr>
          <w:rFonts w:ascii="Times New Roman" w:hAnsi="Times New Roman" w:cs="Times New Roman"/>
          <w:color w:val="C00000"/>
          <w:sz w:val="28"/>
          <w:szCs w:val="28"/>
        </w:rPr>
        <w:t>Display Info</w:t>
      </w:r>
    </w:p>
    <w:p w14:paraId="3DA72979" w14:textId="77777777" w:rsidR="007F2AF2" w:rsidRPr="007F2AF2" w:rsidRDefault="007F2AF2" w:rsidP="007F2AF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Pr="007F2AF2">
        <w:rPr>
          <w:rFonts w:ascii="Times New Roman" w:hAnsi="Times New Roman" w:cs="Times New Roman"/>
          <w:sz w:val="24"/>
          <w:szCs w:val="24"/>
        </w:rPr>
        <w:t>assword is to be entered using four switches on the DE2 board.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AF2">
        <w:rPr>
          <w:rFonts w:ascii="Times New Roman" w:hAnsi="Times New Roman" w:cs="Times New Roman"/>
          <w:sz w:val="24"/>
          <w:szCs w:val="24"/>
        </w:rPr>
        <w:t>The password values (0 or 1) is displayed on the seven-segment display.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AF2">
        <w:rPr>
          <w:rFonts w:ascii="Times New Roman" w:hAnsi="Times New Roman" w:cs="Times New Roman"/>
          <w:sz w:val="24"/>
          <w:szCs w:val="24"/>
        </w:rPr>
        <w:t>After the password code is entered, the right most push button</w:t>
      </w:r>
      <w:r>
        <w:rPr>
          <w:rFonts w:ascii="Times New Roman" w:hAnsi="Times New Roman" w:cs="Times New Roman"/>
          <w:sz w:val="24"/>
          <w:szCs w:val="24"/>
        </w:rPr>
        <w:t xml:space="preserve"> (KEY0)</w:t>
      </w:r>
      <w:r w:rsidRPr="007F2AF2">
        <w:rPr>
          <w:rFonts w:ascii="Times New Roman" w:hAnsi="Times New Roman" w:cs="Times New Roman"/>
          <w:sz w:val="24"/>
          <w:szCs w:val="24"/>
        </w:rPr>
        <w:t xml:space="preserve"> must be pressed to unlock the system. If password is valid, the digital lock opens and turns green</w:t>
      </w:r>
      <w:r>
        <w:rPr>
          <w:rFonts w:ascii="Times New Roman" w:hAnsi="Times New Roman" w:cs="Times New Roman"/>
          <w:sz w:val="24"/>
          <w:szCs w:val="24"/>
        </w:rPr>
        <w:t xml:space="preserve"> on the monitor</w:t>
      </w:r>
      <w:r w:rsidRPr="007F2AF2">
        <w:rPr>
          <w:rFonts w:ascii="Times New Roman" w:hAnsi="Times New Roman" w:cs="Times New Roman"/>
          <w:sz w:val="24"/>
          <w:szCs w:val="24"/>
        </w:rPr>
        <w:t xml:space="preserve">. If invalid, the lock remains red and locked. If one wishes to change the password, one must first enter the valid password then switch on the left most switch </w:t>
      </w:r>
      <w:r>
        <w:rPr>
          <w:rFonts w:ascii="Times New Roman" w:hAnsi="Times New Roman" w:cs="Times New Roman"/>
          <w:sz w:val="24"/>
          <w:szCs w:val="24"/>
        </w:rPr>
        <w:t xml:space="preserve">(SW17) </w:t>
      </w:r>
      <w:r w:rsidRPr="007F2AF2">
        <w:rPr>
          <w:rFonts w:ascii="Times New Roman" w:hAnsi="Times New Roman" w:cs="Times New Roman"/>
          <w:sz w:val="24"/>
          <w:szCs w:val="24"/>
        </w:rPr>
        <w:t xml:space="preserve">to enter a new password. In this mode, digital lock turns yellow. </w:t>
      </w:r>
    </w:p>
    <w:p w14:paraId="50EED28F" w14:textId="77777777" w:rsidR="00151163" w:rsidRDefault="00151163" w:rsidP="00053C1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75109C5A" w14:textId="77777777" w:rsidR="007F2AF2" w:rsidRDefault="007F2AF2" w:rsidP="00053C1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194B11D3" w14:textId="77777777" w:rsidR="007F2AF2" w:rsidRDefault="007F2AF2" w:rsidP="00053C1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6FF77922" w14:textId="77777777" w:rsidR="007F2AF2" w:rsidRDefault="007F2AF2" w:rsidP="00053C1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03EEF103" w14:textId="77777777" w:rsidR="007F2AF2" w:rsidRDefault="007F2AF2" w:rsidP="00053C1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00A0A3AF" w14:textId="77777777" w:rsidR="007F2AF2" w:rsidRDefault="007F2AF2" w:rsidP="00053C1A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2DB42EC4" w14:textId="77777777" w:rsidR="007F2AF2" w:rsidRDefault="007F2AF2" w:rsidP="007F2AF2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Section 1: Quartus 7.1</w:t>
      </w:r>
    </w:p>
    <w:p w14:paraId="7472E5E6" w14:textId="77777777" w:rsidR="002C0F25" w:rsidRPr="002D2F91" w:rsidRDefault="002C0F25" w:rsidP="002C0F25">
      <w:pPr>
        <w:rPr>
          <w:rFonts w:ascii="Times New Roman" w:hAnsi="Times New Roman" w:cs="Times New Roman"/>
          <w:sz w:val="24"/>
          <w:szCs w:val="24"/>
        </w:rPr>
      </w:pPr>
      <w:r w:rsidRPr="002C0F2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2F91">
        <w:rPr>
          <w:rFonts w:ascii="Times New Roman" w:hAnsi="Times New Roman" w:cs="Times New Roman"/>
          <w:sz w:val="24"/>
          <w:szCs w:val="24"/>
        </w:rPr>
        <w:t xml:space="preserve">When Quartus 7.1 is opened, you will get this pop-up. Click on the </w:t>
      </w:r>
      <w:r w:rsidRPr="002D2F91">
        <w:rPr>
          <w:rFonts w:ascii="Times New Roman" w:hAnsi="Times New Roman" w:cs="Times New Roman"/>
          <w:b/>
          <w:sz w:val="24"/>
          <w:szCs w:val="24"/>
        </w:rPr>
        <w:t xml:space="preserve">File </w:t>
      </w:r>
      <w:r w:rsidRPr="002D2F91">
        <w:rPr>
          <w:rFonts w:ascii="Times New Roman" w:hAnsi="Times New Roman" w:cs="Times New Roman"/>
          <w:sz w:val="24"/>
          <w:szCs w:val="24"/>
        </w:rPr>
        <w:t xml:space="preserve">tab on the top-left of the screen, then hit </w:t>
      </w:r>
      <w:r w:rsidRPr="002D2F91">
        <w:rPr>
          <w:rFonts w:ascii="Times New Roman" w:hAnsi="Times New Roman" w:cs="Times New Roman"/>
          <w:b/>
          <w:sz w:val="24"/>
          <w:szCs w:val="24"/>
        </w:rPr>
        <w:t>New Project Wizard…</w:t>
      </w:r>
      <w:r w:rsidRPr="002D2F91">
        <w:rPr>
          <w:rFonts w:ascii="Times New Roman" w:hAnsi="Times New Roman" w:cs="Times New Roman"/>
          <w:sz w:val="24"/>
          <w:szCs w:val="24"/>
        </w:rPr>
        <w:t>.</w:t>
      </w:r>
    </w:p>
    <w:p w14:paraId="76EAA5F2" w14:textId="77777777" w:rsidR="002C0F25" w:rsidRPr="002D2F91" w:rsidRDefault="002C0F25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36AFA8" wp14:editId="34FD76E1">
            <wp:extent cx="5943600" cy="322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D210A" w14:textId="77777777" w:rsidR="002C0F25" w:rsidRPr="002D2F91" w:rsidRDefault="002C0F25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sz w:val="24"/>
          <w:szCs w:val="24"/>
        </w:rPr>
        <w:t xml:space="preserve">2. A smaller window will pop-up and tell you about the Project Wizard. Go ahead and click </w:t>
      </w:r>
      <w:r w:rsidRPr="002D2F91">
        <w:rPr>
          <w:rFonts w:ascii="Times New Roman" w:hAnsi="Times New Roman" w:cs="Times New Roman"/>
          <w:b/>
          <w:sz w:val="24"/>
          <w:szCs w:val="24"/>
        </w:rPr>
        <w:t>Next</w:t>
      </w:r>
      <w:r w:rsidRPr="002D2F91">
        <w:rPr>
          <w:rFonts w:ascii="Times New Roman" w:hAnsi="Times New Roman" w:cs="Times New Roman"/>
          <w:sz w:val="24"/>
          <w:szCs w:val="24"/>
        </w:rPr>
        <w:t xml:space="preserve">. Afterwards, you’ll be asked to find a directory for your project as well as a name. Click </w:t>
      </w:r>
      <w:r w:rsidRPr="002D2F91">
        <w:rPr>
          <w:rFonts w:ascii="Times New Roman" w:hAnsi="Times New Roman" w:cs="Times New Roman"/>
          <w:b/>
          <w:sz w:val="24"/>
          <w:szCs w:val="24"/>
        </w:rPr>
        <w:t xml:space="preserve">Next </w:t>
      </w:r>
      <w:r w:rsidRPr="002D2F91">
        <w:rPr>
          <w:rFonts w:ascii="Times New Roman" w:hAnsi="Times New Roman" w:cs="Times New Roman"/>
          <w:sz w:val="24"/>
          <w:szCs w:val="24"/>
        </w:rPr>
        <w:t>when completed as shown below.</w:t>
      </w:r>
    </w:p>
    <w:p w14:paraId="7E19344D" w14:textId="77777777" w:rsidR="002C0F25" w:rsidRPr="002D2F91" w:rsidRDefault="002C0F25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C66E13" wp14:editId="2979D507">
            <wp:extent cx="3000375" cy="31144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4321" cy="31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86C9A" w14:textId="77777777" w:rsidR="002C0F25" w:rsidRPr="002D2F91" w:rsidRDefault="002C0F25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sz w:val="24"/>
          <w:szCs w:val="24"/>
        </w:rPr>
        <w:lastRenderedPageBreak/>
        <w:t xml:space="preserve">3. Page 2 of 5 will ask you to select any additional files you want to include into your project, we’re going to skip that and click </w:t>
      </w:r>
      <w:r w:rsidRPr="002D2F91">
        <w:rPr>
          <w:rFonts w:ascii="Times New Roman" w:hAnsi="Times New Roman" w:cs="Times New Roman"/>
          <w:b/>
          <w:sz w:val="24"/>
          <w:szCs w:val="24"/>
        </w:rPr>
        <w:t>Next</w:t>
      </w:r>
      <w:r w:rsidRPr="002D2F91">
        <w:rPr>
          <w:rFonts w:ascii="Times New Roman" w:hAnsi="Times New Roman" w:cs="Times New Roman"/>
          <w:sz w:val="24"/>
          <w:szCs w:val="24"/>
        </w:rPr>
        <w:t xml:space="preserve">. Here’s the important part, </w:t>
      </w:r>
      <w:r w:rsidRPr="002D2F91">
        <w:rPr>
          <w:rFonts w:ascii="Times New Roman" w:hAnsi="Times New Roman" w:cs="Times New Roman"/>
          <w:sz w:val="24"/>
          <w:szCs w:val="24"/>
          <w:u w:val="single"/>
        </w:rPr>
        <w:t xml:space="preserve">make sure you set your Family to </w:t>
      </w:r>
      <w:r w:rsidRPr="002D2F91">
        <w:rPr>
          <w:rFonts w:ascii="Times New Roman" w:hAnsi="Times New Roman" w:cs="Times New Roman"/>
          <w:b/>
          <w:sz w:val="24"/>
          <w:szCs w:val="24"/>
          <w:u w:val="single"/>
        </w:rPr>
        <w:t xml:space="preserve">Cyclone II </w:t>
      </w:r>
      <w:r w:rsidRPr="002D2F91">
        <w:rPr>
          <w:rFonts w:ascii="Times New Roman" w:hAnsi="Times New Roman" w:cs="Times New Roman"/>
          <w:sz w:val="24"/>
          <w:szCs w:val="24"/>
          <w:u w:val="single"/>
        </w:rPr>
        <w:t xml:space="preserve">and your Available Devices to </w:t>
      </w:r>
      <w:r w:rsidRPr="002D2F91">
        <w:rPr>
          <w:rFonts w:ascii="Times New Roman" w:hAnsi="Times New Roman" w:cs="Times New Roman"/>
          <w:b/>
          <w:sz w:val="24"/>
          <w:szCs w:val="24"/>
          <w:u w:val="single"/>
        </w:rPr>
        <w:t>EP2C35F672C6</w:t>
      </w:r>
      <w:r w:rsidRPr="002D2F9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D2F91">
        <w:rPr>
          <w:rFonts w:ascii="Times New Roman" w:hAnsi="Times New Roman" w:cs="Times New Roman"/>
          <w:sz w:val="24"/>
          <w:szCs w:val="24"/>
        </w:rPr>
        <w:t xml:space="preserve"> Otherwise, check your boards manual to see which version you have of the board and select that under Available Devices.</w:t>
      </w:r>
    </w:p>
    <w:p w14:paraId="006B28E4" w14:textId="77777777" w:rsidR="002C0F25" w:rsidRPr="002D2F91" w:rsidRDefault="002C0F25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E266A" wp14:editId="6844852D">
                <wp:simplePos x="0" y="0"/>
                <wp:positionH relativeFrom="column">
                  <wp:posOffset>2276474</wp:posOffset>
                </wp:positionH>
                <wp:positionV relativeFrom="paragraph">
                  <wp:posOffset>2915284</wp:posOffset>
                </wp:positionV>
                <wp:extent cx="1524000" cy="276225"/>
                <wp:effectExtent l="19050" t="57150" r="1905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8AA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9.25pt;margin-top:229.55pt;width:120pt;height:21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Pr="002D2F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B5F2EE" wp14:editId="0A35574D">
            <wp:extent cx="2924175" cy="30298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2999" cy="303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C573F" w14:textId="77777777" w:rsidR="002C0F25" w:rsidRPr="002D2F91" w:rsidRDefault="002C0F25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sz w:val="24"/>
          <w:szCs w:val="24"/>
        </w:rPr>
        <w:t xml:space="preserve">4. Nothing more needs to be completed, so go ahead and hit that </w:t>
      </w:r>
      <w:r w:rsidRPr="002D2F91">
        <w:rPr>
          <w:rFonts w:ascii="Times New Roman" w:hAnsi="Times New Roman" w:cs="Times New Roman"/>
          <w:b/>
          <w:sz w:val="24"/>
          <w:szCs w:val="24"/>
        </w:rPr>
        <w:t xml:space="preserve">Finish </w:t>
      </w:r>
      <w:r w:rsidRPr="002D2F91">
        <w:rPr>
          <w:rFonts w:ascii="Times New Roman" w:hAnsi="Times New Roman" w:cs="Times New Roman"/>
          <w:sz w:val="24"/>
          <w:szCs w:val="24"/>
        </w:rPr>
        <w:t>button on the bottom right of that small window.</w:t>
      </w:r>
      <w:r w:rsidR="000B024D" w:rsidRPr="002D2F91">
        <w:rPr>
          <w:rFonts w:ascii="Times New Roman" w:hAnsi="Times New Roman" w:cs="Times New Roman"/>
          <w:sz w:val="24"/>
          <w:szCs w:val="24"/>
        </w:rPr>
        <w:t xml:space="preserve"> Afterwards, you should see the name of your project listed under the Entity column as shown below. Now, </w:t>
      </w:r>
      <w:r w:rsidR="000B024D" w:rsidRPr="002D2F91">
        <w:rPr>
          <w:rFonts w:ascii="Times New Roman" w:hAnsi="Times New Roman" w:cs="Times New Roman"/>
          <w:b/>
          <w:sz w:val="24"/>
          <w:szCs w:val="24"/>
        </w:rPr>
        <w:t>left-click the icon</w:t>
      </w:r>
      <w:r w:rsidR="000B024D" w:rsidRPr="002D2F91">
        <w:rPr>
          <w:rFonts w:ascii="Times New Roman" w:hAnsi="Times New Roman" w:cs="Times New Roman"/>
          <w:sz w:val="24"/>
          <w:szCs w:val="24"/>
        </w:rPr>
        <w:t xml:space="preserve"> shown from the picture circled in red.</w:t>
      </w:r>
    </w:p>
    <w:p w14:paraId="367BCA01" w14:textId="77777777" w:rsidR="000B024D" w:rsidRPr="002D2F91" w:rsidRDefault="000B024D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62D959" wp14:editId="5A3903E5">
            <wp:extent cx="2400300" cy="1209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15D98" w14:textId="77777777" w:rsidR="000B024D" w:rsidRPr="002D2F91" w:rsidRDefault="000B024D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sz w:val="24"/>
          <w:szCs w:val="24"/>
        </w:rPr>
        <w:t xml:space="preserve">5. Highlight </w:t>
      </w:r>
      <w:r w:rsidRPr="002D2F91">
        <w:rPr>
          <w:rFonts w:ascii="Times New Roman" w:hAnsi="Times New Roman" w:cs="Times New Roman"/>
          <w:b/>
          <w:sz w:val="24"/>
          <w:szCs w:val="24"/>
        </w:rPr>
        <w:t>VHDL File</w:t>
      </w:r>
      <w:r w:rsidRPr="002D2F91">
        <w:rPr>
          <w:rFonts w:ascii="Times New Roman" w:hAnsi="Times New Roman" w:cs="Times New Roman"/>
          <w:sz w:val="24"/>
          <w:szCs w:val="24"/>
        </w:rPr>
        <w:t xml:space="preserve"> by left-clicking it and then clicking </w:t>
      </w:r>
      <w:r w:rsidRPr="002D2F91">
        <w:rPr>
          <w:rFonts w:ascii="Times New Roman" w:hAnsi="Times New Roman" w:cs="Times New Roman"/>
          <w:b/>
          <w:sz w:val="24"/>
          <w:szCs w:val="24"/>
        </w:rPr>
        <w:t xml:space="preserve">OK </w:t>
      </w:r>
      <w:r w:rsidRPr="002D2F91">
        <w:rPr>
          <w:rFonts w:ascii="Times New Roman" w:hAnsi="Times New Roman" w:cs="Times New Roman"/>
          <w:sz w:val="24"/>
          <w:szCs w:val="24"/>
        </w:rPr>
        <w:t>at the bottom of that window.</w:t>
      </w:r>
    </w:p>
    <w:p w14:paraId="3D706E7B" w14:textId="77777777" w:rsidR="000B024D" w:rsidRPr="002D2F91" w:rsidRDefault="000B024D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575CDB" wp14:editId="2A921048">
            <wp:extent cx="1676400" cy="1709273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2593" cy="175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B2B7E" w14:textId="77777777" w:rsidR="000B024D" w:rsidRPr="002D2F91" w:rsidRDefault="000B024D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sz w:val="24"/>
          <w:szCs w:val="24"/>
        </w:rPr>
        <w:lastRenderedPageBreak/>
        <w:t xml:space="preserve">6. You’ll be introduced to a blank notepad that can be filled with VHDL code. Go ahead and </w:t>
      </w:r>
      <w:r w:rsidRPr="002D2F91">
        <w:rPr>
          <w:rFonts w:ascii="Times New Roman" w:hAnsi="Times New Roman" w:cs="Times New Roman"/>
          <w:b/>
          <w:sz w:val="24"/>
          <w:szCs w:val="24"/>
        </w:rPr>
        <w:t>paste the code</w:t>
      </w:r>
      <w:r w:rsidRPr="002D2F91">
        <w:rPr>
          <w:rFonts w:ascii="Times New Roman" w:hAnsi="Times New Roman" w:cs="Times New Roman"/>
          <w:sz w:val="24"/>
          <w:szCs w:val="24"/>
        </w:rPr>
        <w:t xml:space="preserve"> at the very bottom of this document.</w:t>
      </w:r>
    </w:p>
    <w:p w14:paraId="67D04D33" w14:textId="77777777" w:rsidR="000B024D" w:rsidRDefault="000B024D" w:rsidP="002C0F25">
      <w:pPr>
        <w:rPr>
          <w:rFonts w:ascii="Times New Roman" w:hAnsi="Times New Roman" w:cs="Times New Roman"/>
          <w:sz w:val="24"/>
          <w:szCs w:val="24"/>
        </w:rPr>
      </w:pPr>
      <w:r w:rsidRPr="002D2F91">
        <w:rPr>
          <w:rFonts w:ascii="Times New Roman" w:hAnsi="Times New Roman" w:cs="Times New Roman"/>
          <w:sz w:val="24"/>
          <w:szCs w:val="24"/>
        </w:rPr>
        <w:t xml:space="preserve">7. </w:t>
      </w:r>
      <w:r w:rsidR="002D2F91" w:rsidRPr="002D2F91">
        <w:rPr>
          <w:rFonts w:ascii="Times New Roman" w:hAnsi="Times New Roman" w:cs="Times New Roman"/>
          <w:sz w:val="24"/>
          <w:szCs w:val="24"/>
        </w:rPr>
        <w:t>Compile the code by clicking the icon ►</w:t>
      </w:r>
      <w:r w:rsidR="002D2F91">
        <w:rPr>
          <w:rFonts w:ascii="Times New Roman" w:hAnsi="Times New Roman" w:cs="Times New Roman"/>
          <w:sz w:val="24"/>
          <w:szCs w:val="24"/>
        </w:rPr>
        <w:t>, or through the tabs Processing &gt; Start Compilation, or CTRL+L. Make sure the code was compiled successfully as shown below.</w:t>
      </w:r>
    </w:p>
    <w:p w14:paraId="3D2E81DB" w14:textId="77777777" w:rsidR="002D2F91" w:rsidRDefault="002D2F91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876203" wp14:editId="24C7EE59">
            <wp:extent cx="5276850" cy="109878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1095" cy="112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890B7" w14:textId="77777777" w:rsidR="002D2F91" w:rsidRDefault="002D2F91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53000">
        <w:rPr>
          <w:rFonts w:ascii="Times New Roman" w:hAnsi="Times New Roman" w:cs="Times New Roman"/>
          <w:sz w:val="24"/>
          <w:szCs w:val="24"/>
        </w:rPr>
        <w:t xml:space="preserve">Now, we will need to pin-map the inputs, outputs, and signals to the components on the DE2 board. To do that, go to </w:t>
      </w:r>
      <w:r w:rsidR="00F53000">
        <w:rPr>
          <w:rFonts w:ascii="Times New Roman" w:hAnsi="Times New Roman" w:cs="Times New Roman"/>
          <w:b/>
          <w:sz w:val="24"/>
          <w:szCs w:val="24"/>
        </w:rPr>
        <w:t>Assignments &gt; Assignment Editor</w:t>
      </w:r>
      <w:r w:rsidR="00F53000">
        <w:rPr>
          <w:rFonts w:ascii="Times New Roman" w:hAnsi="Times New Roman" w:cs="Times New Roman"/>
          <w:sz w:val="24"/>
          <w:szCs w:val="24"/>
        </w:rPr>
        <w:t>, or CTRL + SHIFT + A. In the image below, set all spots to these specifications:</w:t>
      </w:r>
    </w:p>
    <w:p w14:paraId="6114945F" w14:textId="77777777" w:rsidR="00F53000" w:rsidRDefault="00F53000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0F9D55" wp14:editId="631386EA">
            <wp:extent cx="5943600" cy="48348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CDCD2" w14:textId="77777777" w:rsidR="00F53000" w:rsidRDefault="00F53000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2BB252" wp14:editId="4A64E288">
            <wp:extent cx="5943600" cy="48463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05C19" w14:textId="77777777" w:rsidR="00F53000" w:rsidRDefault="00F53000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53673B" wp14:editId="69AC0485">
            <wp:extent cx="5943600" cy="24974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1601" w14:textId="77777777" w:rsidR="00F53000" w:rsidRDefault="00F53000" w:rsidP="002C0F25">
      <w:pPr>
        <w:rPr>
          <w:rFonts w:ascii="Times New Roman" w:hAnsi="Times New Roman" w:cs="Times New Roman"/>
          <w:sz w:val="24"/>
          <w:szCs w:val="24"/>
        </w:rPr>
      </w:pPr>
    </w:p>
    <w:p w14:paraId="218B05EC" w14:textId="77777777" w:rsidR="00F53000" w:rsidRDefault="00F53000" w:rsidP="002C0F25">
      <w:pPr>
        <w:rPr>
          <w:rFonts w:ascii="Times New Roman" w:hAnsi="Times New Roman" w:cs="Times New Roman"/>
          <w:sz w:val="24"/>
          <w:szCs w:val="24"/>
        </w:rPr>
      </w:pPr>
    </w:p>
    <w:p w14:paraId="6D6EF53D" w14:textId="77777777" w:rsidR="00F53000" w:rsidRDefault="00F53000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Once you’ve set these pins. Go ahead and recompile.</w:t>
      </w:r>
    </w:p>
    <w:p w14:paraId="54C32270" w14:textId="77777777" w:rsidR="00F53000" w:rsidRDefault="00F53000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Great, now we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the board with our newly created code and pin-map locations. Before we do that, we must make sure our board is updated and in the system. </w:t>
      </w:r>
      <w:r w:rsidRPr="009821C6">
        <w:rPr>
          <w:rFonts w:ascii="Times New Roman" w:hAnsi="Times New Roman" w:cs="Times New Roman"/>
          <w:sz w:val="24"/>
          <w:szCs w:val="24"/>
          <w:u w:val="single"/>
        </w:rPr>
        <w:t xml:space="preserve">If the board is already updated onto the computer, skip this step and </w:t>
      </w:r>
      <w:r w:rsidR="009821C6">
        <w:rPr>
          <w:rFonts w:ascii="Times New Roman" w:hAnsi="Times New Roman" w:cs="Times New Roman"/>
          <w:sz w:val="24"/>
          <w:szCs w:val="24"/>
          <w:u w:val="single"/>
        </w:rPr>
        <w:t>go to step 12</w:t>
      </w:r>
      <w:r w:rsidR="009821C6" w:rsidRPr="009821C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821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21C6">
        <w:rPr>
          <w:rFonts w:ascii="Times New Roman" w:hAnsi="Times New Roman" w:cs="Times New Roman"/>
          <w:sz w:val="24"/>
          <w:szCs w:val="24"/>
        </w:rPr>
        <w:br/>
        <w:t>To update our board</w:t>
      </w:r>
      <w:r>
        <w:rPr>
          <w:rFonts w:ascii="Times New Roman" w:hAnsi="Times New Roman" w:cs="Times New Roman"/>
          <w:sz w:val="24"/>
          <w:szCs w:val="24"/>
        </w:rPr>
        <w:t xml:space="preserve">, we need to go to </w:t>
      </w:r>
      <w:r>
        <w:rPr>
          <w:rFonts w:ascii="Times New Roman" w:hAnsi="Times New Roman" w:cs="Times New Roman"/>
          <w:b/>
          <w:sz w:val="24"/>
          <w:szCs w:val="24"/>
        </w:rPr>
        <w:t>Device Manager</w:t>
      </w:r>
      <w:r>
        <w:rPr>
          <w:rFonts w:ascii="Times New Roman" w:hAnsi="Times New Roman" w:cs="Times New Roman"/>
          <w:sz w:val="24"/>
          <w:szCs w:val="24"/>
        </w:rPr>
        <w:t>. We can do that by hitting the window key and searching for Device Manager. Once open, you should get a window like this.</w:t>
      </w:r>
    </w:p>
    <w:p w14:paraId="5D0D1780" w14:textId="77777777" w:rsidR="009821C6" w:rsidRDefault="009821C6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736441A" wp14:editId="47DF4E7F">
            <wp:extent cx="5819775" cy="3552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B6A28" w14:textId="77777777" w:rsidR="009821C6" w:rsidRDefault="009821C6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As shown, make sure you click </w:t>
      </w:r>
      <w:r>
        <w:rPr>
          <w:rFonts w:ascii="Times New Roman" w:hAnsi="Times New Roman" w:cs="Times New Roman"/>
          <w:b/>
          <w:sz w:val="24"/>
          <w:szCs w:val="24"/>
        </w:rPr>
        <w:t>Update Driver Software…</w:t>
      </w:r>
      <w:r>
        <w:rPr>
          <w:rFonts w:ascii="Times New Roman" w:hAnsi="Times New Roman" w:cs="Times New Roman"/>
          <w:sz w:val="24"/>
          <w:szCs w:val="24"/>
        </w:rPr>
        <w:t xml:space="preserve">. Then a window will pop up and ask you to search automatically or to browse your computer. Click </w:t>
      </w:r>
      <w:r>
        <w:rPr>
          <w:rFonts w:ascii="Times New Roman" w:hAnsi="Times New Roman" w:cs="Times New Roman"/>
          <w:b/>
          <w:sz w:val="24"/>
          <w:szCs w:val="24"/>
        </w:rPr>
        <w:t>Browse my computer for driver software</w:t>
      </w:r>
      <w:r>
        <w:rPr>
          <w:rFonts w:ascii="Times New Roman" w:hAnsi="Times New Roman" w:cs="Times New Roman"/>
          <w:sz w:val="24"/>
          <w:szCs w:val="24"/>
        </w:rPr>
        <w:t xml:space="preserve">. From there, you can navigate to your driver update by going from </w:t>
      </w:r>
      <w:r>
        <w:rPr>
          <w:rFonts w:ascii="Times New Roman" w:hAnsi="Times New Roman" w:cs="Times New Roman"/>
          <w:b/>
          <w:sz w:val="24"/>
          <w:szCs w:val="24"/>
        </w:rPr>
        <w:t xml:space="preserve">Local Disk (C:) &gt; altera &gt; 7.1 &gt;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quartus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&gt; drivers &gt;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-blaster &gt; x64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346683" w14:textId="77777777" w:rsidR="009821C6" w:rsidRDefault="009821C6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D328B0" wp14:editId="2BCCDDE0">
            <wp:extent cx="3176771" cy="2343150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8297" cy="236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6B3B" w14:textId="77777777" w:rsidR="009821C6" w:rsidRPr="009821C6" w:rsidRDefault="009821C6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Going back to Quartus II 7.1, go to </w:t>
      </w:r>
      <w:r>
        <w:rPr>
          <w:rFonts w:ascii="Times New Roman" w:hAnsi="Times New Roman" w:cs="Times New Roman"/>
          <w:b/>
          <w:sz w:val="24"/>
          <w:szCs w:val="24"/>
        </w:rPr>
        <w:t>Tools &gt; Programmer</w:t>
      </w:r>
      <w:r>
        <w:rPr>
          <w:rFonts w:ascii="Times New Roman" w:hAnsi="Times New Roman" w:cs="Times New Roman"/>
          <w:sz w:val="24"/>
          <w:szCs w:val="24"/>
        </w:rPr>
        <w:t xml:space="preserve">. Go ahead and click the </w:t>
      </w:r>
      <w:r>
        <w:rPr>
          <w:rFonts w:ascii="Times New Roman" w:hAnsi="Times New Roman" w:cs="Times New Roman"/>
          <w:b/>
          <w:sz w:val="24"/>
          <w:szCs w:val="24"/>
        </w:rPr>
        <w:t>Hardware Setup…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7A6C1" w14:textId="77777777" w:rsidR="009821C6" w:rsidRDefault="009821C6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D68B077" wp14:editId="6446BA1E">
            <wp:extent cx="5943600" cy="1028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4F84E" w14:textId="77777777" w:rsidR="009821C6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Hit the drop-down menu </w:t>
      </w:r>
      <w:r>
        <w:rPr>
          <w:rFonts w:ascii="Times New Roman" w:hAnsi="Times New Roman" w:cs="Times New Roman"/>
          <w:b/>
          <w:sz w:val="24"/>
          <w:szCs w:val="24"/>
        </w:rPr>
        <w:t xml:space="preserve">Currently selected hardware: </w:t>
      </w:r>
      <w:r>
        <w:rPr>
          <w:rFonts w:ascii="Times New Roman" w:hAnsi="Times New Roman" w:cs="Times New Roman"/>
          <w:sz w:val="24"/>
          <w:szCs w:val="24"/>
        </w:rPr>
        <w:t xml:space="preserve">and select the </w:t>
      </w:r>
      <w:r>
        <w:rPr>
          <w:rFonts w:ascii="Times New Roman" w:hAnsi="Times New Roman" w:cs="Times New Roman"/>
          <w:b/>
          <w:sz w:val="24"/>
          <w:szCs w:val="24"/>
        </w:rPr>
        <w:t>USB-Blaster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969909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Afterwards, you want to make sure that your mode is in </w:t>
      </w:r>
      <w:r>
        <w:rPr>
          <w:rFonts w:ascii="Times New Roman" w:hAnsi="Times New Roman" w:cs="Times New Roman"/>
          <w:b/>
          <w:sz w:val="24"/>
          <w:szCs w:val="24"/>
        </w:rPr>
        <w:t>Active Serial Programming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79B9CB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85EF887" wp14:editId="3E710E89">
            <wp:extent cx="2009775" cy="4381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9A48B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Make sure your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Program/Configure </w:t>
      </w:r>
      <w:r>
        <w:rPr>
          <w:rFonts w:ascii="Times New Roman" w:hAnsi="Times New Roman" w:cs="Times New Roman"/>
          <w:sz w:val="24"/>
          <w:szCs w:val="24"/>
        </w:rPr>
        <w:t>has the two boxes check-marked underneath their column:</w:t>
      </w:r>
    </w:p>
    <w:p w14:paraId="0E8A55D2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478027" wp14:editId="5C0C1E99">
            <wp:extent cx="666750" cy="6953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B0D49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Now, set your board to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and hit </w:t>
      </w:r>
      <w:r>
        <w:rPr>
          <w:rFonts w:ascii="Times New Roman" w:hAnsi="Times New Roman" w:cs="Times New Roman"/>
          <w:b/>
          <w:sz w:val="24"/>
          <w:szCs w:val="24"/>
        </w:rPr>
        <w:t>Start</w:t>
      </w:r>
    </w:p>
    <w:p w14:paraId="7F09ABF7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EC9E5" wp14:editId="649428C3">
                <wp:simplePos x="0" y="0"/>
                <wp:positionH relativeFrom="column">
                  <wp:posOffset>2009775</wp:posOffset>
                </wp:positionH>
                <wp:positionV relativeFrom="paragraph">
                  <wp:posOffset>1194435</wp:posOffset>
                </wp:positionV>
                <wp:extent cx="1714500" cy="76200"/>
                <wp:effectExtent l="19050" t="76200" r="19050" b="190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0AA74" id="Straight Arrow Connector 19" o:spid="_x0000_s1026" type="#_x0000_t32" style="position:absolute;margin-left:158.25pt;margin-top:94.05pt;width:135pt;height: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" strokecolor="#70ad47 [320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ECA120" wp14:editId="6AEE0BC2">
            <wp:extent cx="3228975" cy="24288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72C13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Let the board program for roughly 30 seconds till the blue LED that says “load” disappears or till you get a message back on Quartus saying the programming was a success.</w:t>
      </w:r>
    </w:p>
    <w:p w14:paraId="6102ACCB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</w:p>
    <w:p w14:paraId="3EABC40F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</w:p>
    <w:p w14:paraId="5E8D44E5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</w:p>
    <w:p w14:paraId="6C98F009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Switch the board to </w:t>
      </w:r>
      <w:r>
        <w:rPr>
          <w:rFonts w:ascii="Times New Roman" w:hAnsi="Times New Roman" w:cs="Times New Roman"/>
          <w:b/>
          <w:sz w:val="24"/>
          <w:szCs w:val="24"/>
        </w:rPr>
        <w:t xml:space="preserve">Run </w:t>
      </w:r>
      <w:r>
        <w:rPr>
          <w:rFonts w:ascii="Times New Roman" w:hAnsi="Times New Roman" w:cs="Times New Roman"/>
          <w:sz w:val="24"/>
          <w:szCs w:val="24"/>
        </w:rPr>
        <w:t xml:space="preserve">mode instead of Program and restart the board by turning it off and back on. If the VGA cord is plugged into the monitor, you should see </w:t>
      </w:r>
      <w:r w:rsidR="00D73F56">
        <w:rPr>
          <w:rFonts w:ascii="Times New Roman" w:hAnsi="Times New Roman" w:cs="Times New Roman"/>
          <w:sz w:val="24"/>
          <w:szCs w:val="24"/>
        </w:rPr>
        <w:t>the image projected onto the monitor screen</w:t>
      </w:r>
      <w:r>
        <w:rPr>
          <w:rFonts w:ascii="Times New Roman" w:hAnsi="Times New Roman" w:cs="Times New Roman"/>
          <w:sz w:val="24"/>
          <w:szCs w:val="24"/>
        </w:rPr>
        <w:t xml:space="preserve"> like this:</w:t>
      </w:r>
    </w:p>
    <w:p w14:paraId="423D8A39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460816" wp14:editId="1EB12284">
            <wp:extent cx="2722245" cy="1322841"/>
            <wp:effectExtent l="0" t="0" r="1905" b="0"/>
            <wp:docPr id="21" name="Picture 21" descr="https://lh6.googleusercontent.com/qQL43-pzQiGXZgdwQIT693alyNz3nMyUGmZt8Zk74BwXdqYEF-wcTY6htupfuE-O4c2y0vh7bQp5Dq1-kaUJxcWF3yTIH8gcN2XduCa3y40x3i227VsPWekPdf4H2btMH0vR-bmnz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qQL43-pzQiGXZgdwQIT693alyNz3nMyUGmZt8Zk74BwXdqYEF-wcTY6htupfuE-O4c2y0vh7bQp5Dq1-kaUJxcWF3yTIH8gcN2XduCa3y40x3i227VsPWekPdf4H2btMH0vR-bmnz1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76" cy="133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85D25C" wp14:editId="04E3D3F0">
            <wp:extent cx="2722827" cy="1323975"/>
            <wp:effectExtent l="0" t="0" r="1905" b="0"/>
            <wp:docPr id="20" name="Picture 20" descr="https://lh3.googleusercontent.com/QnvDSpX-nNaT31VlF3W7LOw74grlfJMNXsL71dg5c5_71QypSHkEWQU5dii3RHieEymYHHCajDKJp-pFYcSNJ9XnCn7hyHPaI4zcuL2IYdZkn3EPleYp1ZZ1oXLhmQTGghXO32Ett7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QnvDSpX-nNaT31VlF3W7LOw74grlfJMNXsL71dg5c5_71QypSHkEWQU5dii3RHieEymYHHCajDKJp-pFYcSNJ9XnCn7hyHPaI4zcuL2IYdZkn3EPleYp1ZZ1oXLhmQTGghXO32Ett7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760" cy="132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C7769" w14:textId="77777777" w:rsidR="009F2827" w:rsidRDefault="009F2827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picture of the left indicates that the lock is open, while the picture on the right indicates that the lock is closed.</w:t>
      </w:r>
    </w:p>
    <w:p w14:paraId="03ADD4A9" w14:textId="77777777" w:rsidR="00D73F56" w:rsidRDefault="00D73F56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To use this project, you must familiarize yourself with the button layout:</w:t>
      </w:r>
    </w:p>
    <w:p w14:paraId="3EC3FEE2" w14:textId="77777777" w:rsidR="00D73F56" w:rsidRDefault="00D73F56" w:rsidP="002C0F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4660BA" wp14:editId="2DF97E70">
            <wp:extent cx="5943600" cy="1694180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5F361" w14:textId="77777777" w:rsidR="00D73F56" w:rsidRDefault="00D73F56" w:rsidP="002C0F25">
      <w:pPr>
        <w:rPr>
          <w:rFonts w:ascii="Times New Roman" w:hAnsi="Times New Roman" w:cs="Times New Roman"/>
          <w:sz w:val="24"/>
          <w:szCs w:val="24"/>
        </w:rPr>
      </w:pPr>
    </w:p>
    <w:p w14:paraId="65268A75" w14:textId="77777777" w:rsidR="00D73F56" w:rsidRDefault="00D73F56" w:rsidP="002C0F25">
      <w:pPr>
        <w:rPr>
          <w:rFonts w:ascii="Times New Roman" w:hAnsi="Times New Roman" w:cs="Times New Roman"/>
          <w:sz w:val="28"/>
          <w:szCs w:val="28"/>
        </w:rPr>
      </w:pPr>
    </w:p>
    <w:p w14:paraId="129A8984" w14:textId="77777777" w:rsidR="00D73F56" w:rsidRDefault="00D73F56" w:rsidP="002C0F25">
      <w:pPr>
        <w:rPr>
          <w:rFonts w:ascii="Times New Roman" w:hAnsi="Times New Roman" w:cs="Times New Roman"/>
          <w:sz w:val="28"/>
          <w:szCs w:val="28"/>
        </w:rPr>
      </w:pPr>
    </w:p>
    <w:p w14:paraId="4D9A5A5B" w14:textId="77777777" w:rsidR="00D73F56" w:rsidRDefault="00D73F56" w:rsidP="002C0F25">
      <w:pPr>
        <w:rPr>
          <w:rFonts w:ascii="Times New Roman" w:hAnsi="Times New Roman" w:cs="Times New Roman"/>
          <w:sz w:val="28"/>
          <w:szCs w:val="28"/>
        </w:rPr>
      </w:pPr>
    </w:p>
    <w:p w14:paraId="358920E3" w14:textId="77777777" w:rsidR="00D73F56" w:rsidRDefault="00D73F56" w:rsidP="002C0F25">
      <w:pPr>
        <w:rPr>
          <w:rFonts w:ascii="Times New Roman" w:hAnsi="Times New Roman" w:cs="Times New Roman"/>
          <w:sz w:val="28"/>
          <w:szCs w:val="28"/>
        </w:rPr>
      </w:pPr>
    </w:p>
    <w:p w14:paraId="68BF7769" w14:textId="77777777" w:rsidR="00D73F56" w:rsidRDefault="00D73F56" w:rsidP="002C0F25">
      <w:pPr>
        <w:rPr>
          <w:rFonts w:ascii="Times New Roman" w:hAnsi="Times New Roman" w:cs="Times New Roman"/>
          <w:sz w:val="28"/>
          <w:szCs w:val="28"/>
        </w:rPr>
      </w:pPr>
    </w:p>
    <w:p w14:paraId="19A91FD3" w14:textId="77777777" w:rsidR="00D73F56" w:rsidRDefault="00D73F56" w:rsidP="002C0F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3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3B12"/>
    <w:multiLevelType w:val="multilevel"/>
    <w:tmpl w:val="BCB6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D6AC4"/>
    <w:multiLevelType w:val="hybridMultilevel"/>
    <w:tmpl w:val="3F8E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0EBD"/>
    <w:multiLevelType w:val="hybridMultilevel"/>
    <w:tmpl w:val="7AA6A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A3450"/>
    <w:multiLevelType w:val="hybridMultilevel"/>
    <w:tmpl w:val="FDD8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6525"/>
    <w:multiLevelType w:val="hybridMultilevel"/>
    <w:tmpl w:val="60725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A49E2"/>
    <w:multiLevelType w:val="hybridMultilevel"/>
    <w:tmpl w:val="50FA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496"/>
    <w:rsid w:val="00053C1A"/>
    <w:rsid w:val="000B024D"/>
    <w:rsid w:val="00151163"/>
    <w:rsid w:val="00173A9C"/>
    <w:rsid w:val="001B258B"/>
    <w:rsid w:val="002C0F25"/>
    <w:rsid w:val="002D2F91"/>
    <w:rsid w:val="004D0496"/>
    <w:rsid w:val="007F2AF2"/>
    <w:rsid w:val="009821C6"/>
    <w:rsid w:val="009F2827"/>
    <w:rsid w:val="00D73F56"/>
    <w:rsid w:val="00EC25A0"/>
    <w:rsid w:val="00F5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3F77"/>
  <w15:chartTrackingRefBased/>
  <w15:docId w15:val="{24369A32-4554-44A3-BC07-5E585F1E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AF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☻Chris☺ ♂</dc:creator>
  <cp:keywords/>
  <dc:description/>
  <cp:lastModifiedBy>☻Chris☺ ♂</cp:lastModifiedBy>
  <cp:revision>2</cp:revision>
  <dcterms:created xsi:type="dcterms:W3CDTF">2020-03-24T01:11:00Z</dcterms:created>
  <dcterms:modified xsi:type="dcterms:W3CDTF">2020-03-24T01:11:00Z</dcterms:modified>
</cp:coreProperties>
</file>